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omic Sans MS" w:cs="Comic Sans MS" w:eastAsia="Comic Sans MS" w:hAnsi="Comic Sans MS"/>
        </w:rPr>
      </w:pPr>
      <w:r w:rsidDel="00000000" w:rsidR="00000000" w:rsidRPr="00000000">
        <w:rPr>
          <w:rFonts w:ascii="Anton" w:cs="Anton" w:eastAsia="Anton" w:hAnsi="Anton"/>
          <w:sz w:val="70"/>
          <w:szCs w:val="70"/>
          <w:rtl w:val="0"/>
        </w:rPr>
        <w:t xml:space="preserve">BEAR FACTS</w:t>
        <w:tab/>
        <w:tab/>
        <w:tab/>
        <w:tab/>
        <w:tab/>
        <w:tab/>
      </w:r>
      <w:r w:rsidDel="00000000" w:rsidR="00000000" w:rsidRPr="00000000">
        <w:rPr>
          <w:rFonts w:ascii="Comic Sans MS" w:cs="Comic Sans MS" w:eastAsia="Comic Sans MS" w:hAnsi="Comic Sans MS"/>
          <w:rtl w:val="0"/>
        </w:rPr>
        <w:t xml:space="preserve">April 5, 2024</w:t>
      </w:r>
    </w:p>
    <w:p w:rsidR="00000000" w:rsidDel="00000000" w:rsidP="00000000" w:rsidRDefault="00000000" w:rsidRPr="00000000" w14:paraId="00000002">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Hello to all and Happy Friday! We have one more full week of school to go before Spring Break, which is April 15-19. We had a fun filled week with two dress up days— Cardinals Day and Backwards Day. Look for pictures on the class website! </w:t>
      </w:r>
      <w:r w:rsidDel="00000000" w:rsidR="00000000" w:rsidRPr="00000000">
        <w:rPr>
          <w:rtl w:val="0"/>
        </w:rPr>
      </w:r>
    </w:p>
    <w:p w:rsidR="00000000" w:rsidDel="00000000" w:rsidP="00000000" w:rsidRDefault="00000000" w:rsidRPr="00000000" w14:paraId="00000003">
      <w:pPr>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14:paraId="00000004">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We learned about the letter X this week! We can name a few things that begin with this letter, but we are a lot better at identifying this sound at the end of a word like box, fox, or six. We also looked at some animal x-rays, and tried to name the correct animal by looking at the x-ray.  </w:t>
      </w:r>
      <w:r w:rsidDel="00000000" w:rsidR="00000000" w:rsidRPr="00000000">
        <w:rPr>
          <w:rFonts w:ascii="Comic Sans MS" w:cs="Comic Sans MS" w:eastAsia="Comic Sans MS" w:hAnsi="Comic Sans MS"/>
          <w:rtl w:val="0"/>
        </w:rPr>
        <w:t xml:space="preserve">The new sight words this week are </w:t>
      </w:r>
      <w:r w:rsidDel="00000000" w:rsidR="00000000" w:rsidRPr="00000000">
        <w:rPr>
          <w:rFonts w:ascii="Comic Sans MS" w:cs="Comic Sans MS" w:eastAsia="Comic Sans MS" w:hAnsi="Comic Sans MS"/>
          <w:b w:val="1"/>
          <w:rtl w:val="0"/>
        </w:rPr>
        <w:t xml:space="preserve">no, him, what, </w:t>
      </w:r>
      <w:r w:rsidDel="00000000" w:rsidR="00000000" w:rsidRPr="00000000">
        <w:rPr>
          <w:rFonts w:ascii="Comic Sans MS" w:cs="Comic Sans MS" w:eastAsia="Comic Sans MS" w:hAnsi="Comic Sans MS"/>
          <w:rtl w:val="0"/>
        </w:rPr>
        <w:t xml:space="preserve">and</w:t>
      </w:r>
      <w:r w:rsidDel="00000000" w:rsidR="00000000" w:rsidRPr="00000000">
        <w:rPr>
          <w:rFonts w:ascii="Comic Sans MS" w:cs="Comic Sans MS" w:eastAsia="Comic Sans MS" w:hAnsi="Comic Sans MS"/>
          <w:b w:val="1"/>
          <w:rtl w:val="0"/>
        </w:rPr>
        <w:t xml:space="preserve"> black. </w:t>
      </w:r>
      <w:r w:rsidDel="00000000" w:rsidR="00000000" w:rsidRPr="00000000">
        <w:rPr>
          <w:rFonts w:ascii="Comic Sans MS" w:cs="Comic Sans MS" w:eastAsia="Comic Sans MS" w:hAnsi="Comic Sans MS"/>
          <w:rtl w:val="0"/>
        </w:rPr>
        <w:t xml:space="preserve">Since it was a short week and I was out of school for a few days,  I was not able to get another “Read These Words” sheet home this week, so I apologize for that. We will have one for next week.</w:t>
      </w:r>
    </w:p>
    <w:p w:rsidR="00000000" w:rsidDel="00000000" w:rsidP="00000000" w:rsidRDefault="00000000" w:rsidRPr="00000000" w14:paraId="00000005">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06">
      <w:pPr>
        <w:rPr>
          <w:rFonts w:ascii="Comic Sans MS" w:cs="Comic Sans MS" w:eastAsia="Comic Sans MS" w:hAnsi="Comic Sans MS"/>
        </w:rPr>
      </w:pPr>
      <w:r w:rsidDel="00000000" w:rsidR="00000000" w:rsidRPr="00000000">
        <w:rPr>
          <w:rFonts w:ascii="Comic Sans MS" w:cs="Comic Sans MS" w:eastAsia="Comic Sans MS" w:hAnsi="Comic Sans MS"/>
          <w:b w:val="1"/>
          <w:rtl w:val="0"/>
        </w:rPr>
        <w:t xml:space="preserve">Happy Sacks </w:t>
      </w:r>
      <w:r w:rsidDel="00000000" w:rsidR="00000000" w:rsidRPr="00000000">
        <w:rPr>
          <w:rFonts w:ascii="Comic Sans MS" w:cs="Comic Sans MS" w:eastAsia="Comic Sans MS" w:hAnsi="Comic Sans MS"/>
          <w:rtl w:val="0"/>
        </w:rPr>
        <w:t xml:space="preserve">will come home on Monday with </w:t>
      </w:r>
      <w:r w:rsidDel="00000000" w:rsidR="00000000" w:rsidRPr="00000000">
        <w:rPr>
          <w:rFonts w:ascii="Comic Sans MS" w:cs="Comic Sans MS" w:eastAsia="Comic Sans MS" w:hAnsi="Comic Sans MS"/>
          <w:b w:val="1"/>
          <w:rtl w:val="0"/>
        </w:rPr>
        <w:t xml:space="preserve">Millie, Dominic, Cristian, </w:t>
      </w:r>
      <w:r w:rsidDel="00000000" w:rsidR="00000000" w:rsidRPr="00000000">
        <w:rPr>
          <w:rFonts w:ascii="Comic Sans MS" w:cs="Comic Sans MS" w:eastAsia="Comic Sans MS" w:hAnsi="Comic Sans MS"/>
          <w:rtl w:val="0"/>
        </w:rPr>
        <w:t xml:space="preserve">and </w:t>
      </w:r>
      <w:r w:rsidDel="00000000" w:rsidR="00000000" w:rsidRPr="00000000">
        <w:rPr>
          <w:rFonts w:ascii="Comic Sans MS" w:cs="Comic Sans MS" w:eastAsia="Comic Sans MS" w:hAnsi="Comic Sans MS"/>
          <w:b w:val="1"/>
          <w:rtl w:val="0"/>
        </w:rPr>
        <w:t xml:space="preserve">Cortnee. </w:t>
      </w:r>
      <w:r w:rsidDel="00000000" w:rsidR="00000000" w:rsidRPr="00000000">
        <w:rPr>
          <w:rFonts w:ascii="Comic Sans MS" w:cs="Comic Sans MS" w:eastAsia="Comic Sans MS" w:hAnsi="Comic Sans MS"/>
          <w:rtl w:val="0"/>
        </w:rPr>
        <w:t xml:space="preserve">We are looking for things that start with the </w:t>
      </w:r>
      <w:r w:rsidDel="00000000" w:rsidR="00000000" w:rsidRPr="00000000">
        <w:rPr>
          <w:rFonts w:ascii="Comic Sans MS" w:cs="Comic Sans MS" w:eastAsia="Comic Sans MS" w:hAnsi="Comic Sans MS"/>
          <w:b w:val="1"/>
          <w:rtl w:val="0"/>
        </w:rPr>
        <w:t xml:space="preserve">letter Y</w:t>
      </w:r>
      <w:r w:rsidDel="00000000" w:rsidR="00000000" w:rsidRPr="00000000">
        <w:rPr>
          <w:rFonts w:ascii="Comic Sans MS" w:cs="Comic Sans MS" w:eastAsia="Comic Sans MS" w:hAnsi="Comic Sans MS"/>
          <w:rtl w:val="0"/>
        </w:rPr>
        <w:t xml:space="preserve">. We are excited to see what you can find! </w:t>
      </w:r>
      <w:r w:rsidDel="00000000" w:rsidR="00000000" w:rsidRPr="00000000">
        <w:rPr>
          <w:rtl w:val="0"/>
        </w:rPr>
      </w:r>
    </w:p>
    <w:p w:rsidR="00000000" w:rsidDel="00000000" w:rsidP="00000000" w:rsidRDefault="00000000" w:rsidRPr="00000000" w14:paraId="00000007">
      <w:pPr>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14:paraId="00000008">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In Math, we continued to work on subtraction. We are also learning to add by counting two groups of objects, and writing out an equation to find our answer. We count the first group and write that number, count the second group and write the other number, and then we are learning to circle that entire group to count and  find our sum. We are really enjoying this way of doing addition. </w:t>
      </w:r>
    </w:p>
    <w:p w:rsidR="00000000" w:rsidDel="00000000" w:rsidP="00000000" w:rsidRDefault="00000000" w:rsidRPr="00000000" w14:paraId="00000009">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0A">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Congratulations to </w:t>
      </w:r>
      <w:r w:rsidDel="00000000" w:rsidR="00000000" w:rsidRPr="00000000">
        <w:rPr>
          <w:rFonts w:ascii="Comic Sans MS" w:cs="Comic Sans MS" w:eastAsia="Comic Sans MS" w:hAnsi="Comic Sans MS"/>
          <w:b w:val="1"/>
          <w:rtl w:val="0"/>
        </w:rPr>
        <w:t xml:space="preserve">Alana </w:t>
      </w:r>
      <w:r w:rsidDel="00000000" w:rsidR="00000000" w:rsidRPr="00000000">
        <w:rPr>
          <w:rFonts w:ascii="Comic Sans MS" w:cs="Comic Sans MS" w:eastAsia="Comic Sans MS" w:hAnsi="Comic Sans MS"/>
          <w:rtl w:val="0"/>
        </w:rPr>
        <w:t xml:space="preserve">with </w:t>
      </w:r>
      <w:r w:rsidDel="00000000" w:rsidR="00000000" w:rsidRPr="00000000">
        <w:rPr>
          <w:rFonts w:ascii="Comic Sans MS" w:cs="Comic Sans MS" w:eastAsia="Comic Sans MS" w:hAnsi="Comic Sans MS"/>
          <w:b w:val="1"/>
          <w:rtl w:val="0"/>
        </w:rPr>
        <w:t xml:space="preserve">500 Books Read to Me </w:t>
      </w:r>
      <w:r w:rsidDel="00000000" w:rsidR="00000000" w:rsidRPr="00000000">
        <w:rPr>
          <w:rFonts w:ascii="Comic Sans MS" w:cs="Comic Sans MS" w:eastAsia="Comic Sans MS" w:hAnsi="Comic Sans MS"/>
          <w:rtl w:val="0"/>
        </w:rPr>
        <w:t xml:space="preserve">and </w:t>
      </w:r>
      <w:r w:rsidDel="00000000" w:rsidR="00000000" w:rsidRPr="00000000">
        <w:rPr>
          <w:rFonts w:ascii="Comic Sans MS" w:cs="Comic Sans MS" w:eastAsia="Comic Sans MS" w:hAnsi="Comic Sans MS"/>
          <w:b w:val="1"/>
          <w:rtl w:val="0"/>
        </w:rPr>
        <w:t xml:space="preserve">Akosua </w:t>
      </w:r>
      <w:r w:rsidDel="00000000" w:rsidR="00000000" w:rsidRPr="00000000">
        <w:rPr>
          <w:rFonts w:ascii="Comic Sans MS" w:cs="Comic Sans MS" w:eastAsia="Comic Sans MS" w:hAnsi="Comic Sans MS"/>
          <w:rtl w:val="0"/>
        </w:rPr>
        <w:t xml:space="preserve">with </w:t>
      </w:r>
      <w:r w:rsidDel="00000000" w:rsidR="00000000" w:rsidRPr="00000000">
        <w:rPr>
          <w:rFonts w:ascii="Comic Sans MS" w:cs="Comic Sans MS" w:eastAsia="Comic Sans MS" w:hAnsi="Comic Sans MS"/>
          <w:b w:val="1"/>
          <w:rtl w:val="0"/>
        </w:rPr>
        <w:t xml:space="preserve">300 Books Read to Me!  </w:t>
      </w:r>
      <w:r w:rsidDel="00000000" w:rsidR="00000000" w:rsidRPr="00000000">
        <w:rPr>
          <w:rFonts w:ascii="Comic Sans MS" w:cs="Comic Sans MS" w:eastAsia="Comic Sans MS" w:hAnsi="Comic Sans MS"/>
          <w:rtl w:val="0"/>
        </w:rPr>
        <w:t xml:space="preserve">Way to go!! </w:t>
      </w:r>
      <w:r w:rsidDel="00000000" w:rsidR="00000000" w:rsidRPr="00000000">
        <w:rPr>
          <w:rFonts w:ascii="Comic Sans MS" w:cs="Comic Sans MS" w:eastAsia="Comic Sans MS" w:hAnsi="Comic Sans MS"/>
          <w:rtl w:val="0"/>
        </w:rPr>
        <w:t xml:space="preserve"> </w:t>
      </w:r>
    </w:p>
    <w:p w:rsidR="00000000" w:rsidDel="00000000" w:rsidP="00000000" w:rsidRDefault="00000000" w:rsidRPr="00000000" w14:paraId="0000000B">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0C">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Once again, I cannot thank Mrs. Hill enough for all of her help in Kindergarten. She is always there for us and was able to step in and teach while I was out, and I appreciate it so very much! </w:t>
      </w:r>
    </w:p>
    <w:p w:rsidR="00000000" w:rsidDel="00000000" w:rsidP="00000000" w:rsidRDefault="00000000" w:rsidRPr="00000000" w14:paraId="0000000D">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0E">
      <w:pPr>
        <w:rPr>
          <w:rFonts w:ascii="Comic Sans MS" w:cs="Comic Sans MS" w:eastAsia="Comic Sans MS" w:hAnsi="Comic Sans MS"/>
        </w:rPr>
      </w:pPr>
      <w:r w:rsidDel="00000000" w:rsidR="00000000" w:rsidRPr="00000000">
        <w:rPr>
          <w:rFonts w:ascii="Comic Sans MS" w:cs="Comic Sans MS" w:eastAsia="Comic Sans MS" w:hAnsi="Comic Sans MS"/>
          <w:b w:val="1"/>
          <w:rtl w:val="0"/>
        </w:rPr>
        <w:t xml:space="preserve">Mark your calendars for May 15th</w:t>
      </w:r>
      <w:r w:rsidDel="00000000" w:rsidR="00000000" w:rsidRPr="00000000">
        <w:rPr>
          <w:rFonts w:ascii="Comic Sans MS" w:cs="Comic Sans MS" w:eastAsia="Comic Sans MS" w:hAnsi="Comic Sans MS"/>
          <w:rtl w:val="0"/>
        </w:rPr>
        <w:t xml:space="preserve">! This will be Kindergarten Graduation and it is also the last day of school for Kindergarten.  Graduation will start promptly at 9AM in the church. We do not wear a cap and gown in Kindergarten, but dressy clothes or clothes worn to church would be fine.  After graduation is over, your child is free to go home with you.  There is no Extended Care that day for Kindergarten.  Look for more details coming soon! </w:t>
      </w:r>
    </w:p>
    <w:p w:rsidR="00000000" w:rsidDel="00000000" w:rsidP="00000000" w:rsidRDefault="00000000" w:rsidRPr="00000000" w14:paraId="0000000F">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10">
      <w:pPr>
        <w:rPr>
          <w:rFonts w:ascii="Comic Sans MS" w:cs="Comic Sans MS" w:eastAsia="Comic Sans MS" w:hAnsi="Comic Sans MS"/>
        </w:rPr>
      </w:pPr>
      <w:r w:rsidDel="00000000" w:rsidR="00000000" w:rsidRPr="00000000">
        <w:rPr>
          <w:rFonts w:ascii="Comic Sans MS" w:cs="Comic Sans MS" w:eastAsia="Comic Sans MS" w:hAnsi="Comic Sans MS"/>
          <w:b w:val="1"/>
          <w:rtl w:val="0"/>
        </w:rPr>
        <w:t xml:space="preserve">A permission slip will be coming home soon for a fun day on May 2</w:t>
      </w:r>
      <w:r w:rsidDel="00000000" w:rsidR="00000000" w:rsidRPr="00000000">
        <w:rPr>
          <w:rFonts w:ascii="Comic Sans MS" w:cs="Comic Sans MS" w:eastAsia="Comic Sans MS" w:hAnsi="Comic Sans MS"/>
          <w:rtl w:val="0"/>
        </w:rPr>
        <w:t xml:space="preserve">. We will be walking to Crest Bowl to bowl and have pizza with Preschool. We will then walk back and have ice cream. It’s a fun day for all! More details will be coming home soon for this as well.</w:t>
      </w:r>
    </w:p>
    <w:p w:rsidR="00000000" w:rsidDel="00000000" w:rsidP="00000000" w:rsidRDefault="00000000" w:rsidRPr="00000000" w14:paraId="00000011">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12">
      <w:pPr>
        <w:rPr>
          <w:rFonts w:ascii="Comic Sans MS" w:cs="Comic Sans MS" w:eastAsia="Comic Sans MS" w:hAnsi="Comic Sans MS"/>
        </w:rPr>
      </w:pPr>
      <w:r w:rsidDel="00000000" w:rsidR="00000000" w:rsidRPr="00000000">
        <w:rPr>
          <w:rFonts w:ascii="Comic Sans MS" w:cs="Comic Sans MS" w:eastAsia="Comic Sans MS" w:hAnsi="Comic Sans MS"/>
          <w:b w:val="1"/>
          <w:rtl w:val="0"/>
        </w:rPr>
        <w:t xml:space="preserve">A permission slip also went home regarding the Solar Eclipse on Monday, April 8th.</w:t>
      </w:r>
      <w:r w:rsidDel="00000000" w:rsidR="00000000" w:rsidRPr="00000000">
        <w:rPr>
          <w:rFonts w:ascii="Comic Sans MS" w:cs="Comic Sans MS" w:eastAsia="Comic Sans MS" w:hAnsi="Comic Sans MS"/>
          <w:rtl w:val="0"/>
        </w:rPr>
        <w:t xml:space="preserve"> This must be returned for your child to participate in the outdoor activity with glasses. Thanks for your cooperation and thanks to all that returned these today.  </w:t>
      </w:r>
    </w:p>
    <w:p w:rsidR="00000000" w:rsidDel="00000000" w:rsidP="00000000" w:rsidRDefault="00000000" w:rsidRPr="00000000" w14:paraId="00000013">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14">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A Scholastic Book order is in today’s folder also.  This would be a  great time to add some books to your child’s home library for the summer.  Please place orders online by April 24th.   </w:t>
      </w:r>
    </w:p>
    <w:p w:rsidR="00000000" w:rsidDel="00000000" w:rsidP="00000000" w:rsidRDefault="00000000" w:rsidRPr="00000000" w14:paraId="00000015">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16">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Thank you to the families that have donated more tissue for our class.  It is greatly appreciated! </w:t>
      </w:r>
    </w:p>
    <w:p w:rsidR="00000000" w:rsidDel="00000000" w:rsidP="00000000" w:rsidRDefault="00000000" w:rsidRPr="00000000" w14:paraId="00000017">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18">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Please keep Mrs. Eggers in your prayers. We look forward to seeing her back at school! </w:t>
      </w:r>
    </w:p>
    <w:p w:rsidR="00000000" w:rsidDel="00000000" w:rsidP="00000000" w:rsidRDefault="00000000" w:rsidRPr="00000000" w14:paraId="00000019">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1A">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I hope everyone has a wonderful weekend! I will see everyone next week. Take care.</w:t>
      </w:r>
      <w:r w:rsidDel="00000000" w:rsidR="00000000" w:rsidRPr="00000000">
        <w:rPr>
          <w:rtl w:val="0"/>
        </w:rPr>
      </w:r>
    </w:p>
    <w:p w:rsidR="00000000" w:rsidDel="00000000" w:rsidP="00000000" w:rsidRDefault="00000000" w:rsidRPr="00000000" w14:paraId="0000001B">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1C">
      <w:pPr>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Blessings, </w:t>
      </w:r>
    </w:p>
    <w:p w:rsidR="00000000" w:rsidDel="00000000" w:rsidP="00000000" w:rsidRDefault="00000000" w:rsidRPr="00000000" w14:paraId="0000001D">
      <w:pPr>
        <w:rPr>
          <w:rFonts w:ascii="Comic Sans MS" w:cs="Comic Sans MS" w:eastAsia="Comic Sans MS" w:hAnsi="Comic Sans MS"/>
          <w:sz w:val="23"/>
          <w:szCs w:val="23"/>
        </w:rPr>
        <w:sectPr>
          <w:pgSz w:h="15840" w:w="12240" w:orient="portrait"/>
          <w:pgMar w:bottom="720" w:top="720" w:left="1440" w:right="1440" w:header="720" w:footer="720"/>
          <w:pgNumType w:start="1"/>
        </w:sectPr>
      </w:pPr>
      <w:r w:rsidDel="00000000" w:rsidR="00000000" w:rsidRPr="00000000">
        <w:rPr>
          <w:rFonts w:ascii="Comic Sans MS" w:cs="Comic Sans MS" w:eastAsia="Comic Sans MS" w:hAnsi="Comic Sans MS"/>
          <w:rtl w:val="0"/>
        </w:rPr>
        <w:t xml:space="preserve">Amy Washbur</w:t>
      </w:r>
      <w:r w:rsidDel="00000000" w:rsidR="00000000" w:rsidRPr="00000000">
        <w:rPr>
          <w:rFonts w:ascii="Comic Sans MS" w:cs="Comic Sans MS" w:eastAsia="Comic Sans MS" w:hAnsi="Comic Sans MS"/>
          <w:sz w:val="20"/>
          <w:szCs w:val="20"/>
          <w:rtl w:val="0"/>
        </w:rPr>
        <w:t xml:space="preserve">n</w:t>
      </w:r>
      <w:r w:rsidDel="00000000" w:rsidR="00000000" w:rsidRPr="00000000">
        <w:rPr>
          <w:rFonts w:ascii="Comic Sans MS" w:cs="Comic Sans MS" w:eastAsia="Comic Sans MS" w:hAnsi="Comic Sans MS"/>
          <w:sz w:val="23"/>
          <w:szCs w:val="23"/>
          <w:rtl w:val="0"/>
        </w:rPr>
        <w:t xml:space="preserve"> </w:t>
      </w:r>
    </w:p>
    <w:p w:rsidR="00000000" w:rsidDel="00000000" w:rsidP="00000000" w:rsidRDefault="00000000" w:rsidRPr="00000000" w14:paraId="0000001E">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1F">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20">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21">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22">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23">
      <w:pPr>
        <w:rPr>
          <w:rFonts w:ascii="Comic Sans MS" w:cs="Comic Sans MS" w:eastAsia="Comic Sans MS" w:hAnsi="Comic Sans MS"/>
        </w:rPr>
      </w:pPr>
      <w:r w:rsidDel="00000000" w:rsidR="00000000" w:rsidRPr="00000000">
        <w:rPr>
          <w:rtl w:val="0"/>
        </w:rPr>
      </w:r>
    </w:p>
    <w:sectPr>
      <w:type w:val="nextPage"/>
      <w:pgSz w:h="15840" w:w="12240" w:orient="portrait"/>
      <w:pgMar w:bottom="720" w:top="72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mic Sans MS"/>
  <w:font w:name="Anton">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Anton-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